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44" w:type="dxa"/>
        <w:jc w:val="center"/>
        <w:tblLook w:val="04A0" w:firstRow="1" w:lastRow="0" w:firstColumn="1" w:lastColumn="0" w:noHBand="0" w:noVBand="1"/>
      </w:tblPr>
      <w:tblGrid>
        <w:gridCol w:w="572"/>
        <w:gridCol w:w="3163"/>
        <w:gridCol w:w="3074"/>
        <w:gridCol w:w="2835"/>
      </w:tblGrid>
      <w:tr w:rsidR="00887833" w:rsidRPr="002258C7" w:rsidTr="00887833">
        <w:trPr>
          <w:jc w:val="center"/>
        </w:trPr>
        <w:tc>
          <w:tcPr>
            <w:tcW w:w="9644" w:type="dxa"/>
            <w:gridSpan w:val="4"/>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ACİL DURUM YÖNETİM MERKEZİ</w:t>
            </w:r>
          </w:p>
        </w:tc>
      </w:tr>
      <w:tr w:rsidR="00887833" w:rsidRPr="002258C7" w:rsidTr="00887833">
        <w:trPr>
          <w:jc w:val="center"/>
        </w:trPr>
        <w:tc>
          <w:tcPr>
            <w:tcW w:w="572" w:type="dxa"/>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Sıra</w:t>
            </w: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No</w:t>
            </w:r>
          </w:p>
        </w:tc>
        <w:tc>
          <w:tcPr>
            <w:tcW w:w="3163"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Adı Soyadı</w:t>
            </w:r>
          </w:p>
        </w:tc>
        <w:tc>
          <w:tcPr>
            <w:tcW w:w="3074"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Ekipteki Görevi</w:t>
            </w:r>
          </w:p>
        </w:tc>
        <w:tc>
          <w:tcPr>
            <w:tcW w:w="2835"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Unvanı</w:t>
            </w:r>
          </w:p>
        </w:tc>
      </w:tr>
      <w:tr w:rsidR="00887833" w:rsidRPr="002258C7" w:rsidTr="00887833">
        <w:trPr>
          <w:jc w:val="center"/>
        </w:trPr>
        <w:tc>
          <w:tcPr>
            <w:tcW w:w="572" w:type="dxa"/>
            <w:vAlign w:val="center"/>
          </w:tcPr>
          <w:p w:rsidR="00887833" w:rsidRPr="002258C7" w:rsidRDefault="00887833" w:rsidP="00887833">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1</w:t>
            </w:r>
          </w:p>
        </w:tc>
        <w:tc>
          <w:tcPr>
            <w:tcW w:w="3163" w:type="dxa"/>
            <w:vAlign w:val="center"/>
          </w:tcPr>
          <w:p w:rsidR="00887833" w:rsidRPr="002258C7" w:rsidRDefault="00887833" w:rsidP="00887833">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Doç. Dr. Hakan ARSLAN</w:t>
            </w:r>
          </w:p>
        </w:tc>
        <w:tc>
          <w:tcPr>
            <w:tcW w:w="3074" w:type="dxa"/>
            <w:vAlign w:val="center"/>
          </w:tcPr>
          <w:p w:rsidR="000E379E" w:rsidRPr="002258C7" w:rsidRDefault="000E379E" w:rsidP="000E379E">
            <w:pPr>
              <w:pStyle w:val="Balk2"/>
              <w:ind w:left="0"/>
              <w:jc w:val="center"/>
              <w:outlineLvl w:val="1"/>
              <w:rPr>
                <w:rFonts w:asciiTheme="minorHAnsi" w:hAnsiTheme="minorHAnsi" w:cstheme="minorHAnsi"/>
                <w:sz w:val="22"/>
                <w:szCs w:val="22"/>
              </w:rPr>
            </w:pPr>
            <w:r>
              <w:rPr>
                <w:rFonts w:asciiTheme="minorHAnsi" w:hAnsiTheme="minorHAnsi" w:cstheme="minorHAnsi"/>
                <w:sz w:val="22"/>
                <w:szCs w:val="22"/>
              </w:rPr>
              <w:t>Ekip Başkanı</w:t>
            </w:r>
          </w:p>
        </w:tc>
        <w:tc>
          <w:tcPr>
            <w:tcW w:w="2835" w:type="dxa"/>
            <w:vAlign w:val="center"/>
          </w:tcPr>
          <w:p w:rsidR="00887833" w:rsidRPr="002258C7" w:rsidRDefault="00887833" w:rsidP="00887833">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Dekan Yardımcısı</w:t>
            </w:r>
          </w:p>
        </w:tc>
      </w:tr>
      <w:tr w:rsidR="00887833" w:rsidRPr="002258C7" w:rsidTr="00887833">
        <w:trPr>
          <w:jc w:val="center"/>
        </w:trPr>
        <w:tc>
          <w:tcPr>
            <w:tcW w:w="572" w:type="dxa"/>
            <w:vAlign w:val="center"/>
          </w:tcPr>
          <w:p w:rsidR="00887833" w:rsidRPr="002258C7" w:rsidRDefault="00887833" w:rsidP="00887833">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2</w:t>
            </w:r>
          </w:p>
        </w:tc>
        <w:tc>
          <w:tcPr>
            <w:tcW w:w="3163" w:type="dxa"/>
            <w:vAlign w:val="center"/>
          </w:tcPr>
          <w:p w:rsidR="00887833" w:rsidRPr="002258C7" w:rsidRDefault="00887833" w:rsidP="00887833">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 xml:space="preserve">Dr. Öğretim Üyesi </w:t>
            </w:r>
            <w:proofErr w:type="spellStart"/>
            <w:r w:rsidRPr="002258C7">
              <w:rPr>
                <w:rFonts w:asciiTheme="minorHAnsi" w:hAnsiTheme="minorHAnsi" w:cstheme="minorHAnsi"/>
                <w:sz w:val="22"/>
                <w:szCs w:val="22"/>
              </w:rPr>
              <w:t>Dilşen</w:t>
            </w:r>
            <w:proofErr w:type="spellEnd"/>
            <w:r w:rsidRPr="002258C7">
              <w:rPr>
                <w:rFonts w:asciiTheme="minorHAnsi" w:hAnsiTheme="minorHAnsi" w:cstheme="minorHAnsi"/>
                <w:sz w:val="22"/>
                <w:szCs w:val="22"/>
              </w:rPr>
              <w:t xml:space="preserve"> ONSEKİZ</w:t>
            </w:r>
          </w:p>
        </w:tc>
        <w:tc>
          <w:tcPr>
            <w:tcW w:w="3074" w:type="dxa"/>
            <w:vAlign w:val="center"/>
          </w:tcPr>
          <w:p w:rsidR="00887833" w:rsidRPr="002258C7" w:rsidRDefault="00887833" w:rsidP="00887833">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Ekip Üyesi</w:t>
            </w:r>
          </w:p>
        </w:tc>
        <w:tc>
          <w:tcPr>
            <w:tcW w:w="2835" w:type="dxa"/>
            <w:vAlign w:val="center"/>
          </w:tcPr>
          <w:p w:rsidR="00887833" w:rsidRPr="002258C7" w:rsidRDefault="00887833" w:rsidP="00887833">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Öğretim Üyesi</w:t>
            </w:r>
          </w:p>
        </w:tc>
      </w:tr>
      <w:tr w:rsidR="00887833" w:rsidRPr="002258C7" w:rsidTr="00887833">
        <w:trPr>
          <w:jc w:val="center"/>
        </w:trPr>
        <w:tc>
          <w:tcPr>
            <w:tcW w:w="572" w:type="dxa"/>
            <w:vAlign w:val="center"/>
          </w:tcPr>
          <w:p w:rsidR="00887833" w:rsidRPr="002258C7" w:rsidRDefault="00887833" w:rsidP="00887833">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3</w:t>
            </w:r>
          </w:p>
        </w:tc>
        <w:tc>
          <w:tcPr>
            <w:tcW w:w="3163" w:type="dxa"/>
            <w:vAlign w:val="center"/>
          </w:tcPr>
          <w:p w:rsidR="00887833" w:rsidRPr="002258C7" w:rsidRDefault="00887833" w:rsidP="00887833">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Özlem KARAKUŞ</w:t>
            </w:r>
          </w:p>
        </w:tc>
        <w:tc>
          <w:tcPr>
            <w:tcW w:w="3074" w:type="dxa"/>
            <w:vAlign w:val="center"/>
          </w:tcPr>
          <w:p w:rsidR="00887833" w:rsidRPr="002258C7" w:rsidRDefault="00887833" w:rsidP="000E379E">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Ekip Üyesi</w:t>
            </w:r>
          </w:p>
        </w:tc>
        <w:tc>
          <w:tcPr>
            <w:tcW w:w="2835" w:type="dxa"/>
            <w:vAlign w:val="center"/>
          </w:tcPr>
          <w:p w:rsidR="00887833" w:rsidRPr="002258C7" w:rsidRDefault="00887833" w:rsidP="00887833">
            <w:pPr>
              <w:pStyle w:val="Balk2"/>
              <w:ind w:left="0"/>
              <w:jc w:val="center"/>
              <w:outlineLvl w:val="1"/>
              <w:rPr>
                <w:rFonts w:asciiTheme="minorHAnsi" w:hAnsiTheme="minorHAnsi" w:cstheme="minorHAnsi"/>
                <w:sz w:val="22"/>
                <w:szCs w:val="22"/>
              </w:rPr>
            </w:pPr>
            <w:r>
              <w:rPr>
                <w:rFonts w:asciiTheme="minorHAnsi" w:hAnsiTheme="minorHAnsi" w:cstheme="minorHAnsi"/>
                <w:sz w:val="22"/>
                <w:szCs w:val="22"/>
              </w:rPr>
              <w:t>Araştırma Görevlisi</w:t>
            </w:r>
          </w:p>
        </w:tc>
      </w:tr>
      <w:tr w:rsidR="00887833" w:rsidRPr="002258C7" w:rsidTr="00887833">
        <w:trPr>
          <w:jc w:val="center"/>
        </w:trPr>
        <w:tc>
          <w:tcPr>
            <w:tcW w:w="572"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4</w:t>
            </w:r>
          </w:p>
        </w:tc>
        <w:tc>
          <w:tcPr>
            <w:tcW w:w="3163"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Tuncer BAYYİĞİT</w:t>
            </w:r>
          </w:p>
        </w:tc>
        <w:tc>
          <w:tcPr>
            <w:tcW w:w="3074" w:type="dxa"/>
            <w:vAlign w:val="center"/>
          </w:tcPr>
          <w:p w:rsidR="00887833" w:rsidRPr="002258C7" w:rsidRDefault="00887833" w:rsidP="00B72C15">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Ekip Üyesi</w:t>
            </w:r>
          </w:p>
        </w:tc>
        <w:tc>
          <w:tcPr>
            <w:tcW w:w="2835" w:type="dxa"/>
            <w:vAlign w:val="center"/>
          </w:tcPr>
          <w:p w:rsidR="00887833" w:rsidRPr="002258C7" w:rsidRDefault="00887833" w:rsidP="00B72C15">
            <w:pPr>
              <w:pStyle w:val="Balk2"/>
              <w:ind w:left="0"/>
              <w:jc w:val="center"/>
              <w:outlineLvl w:val="1"/>
              <w:rPr>
                <w:rFonts w:asciiTheme="minorHAnsi" w:hAnsiTheme="minorHAnsi" w:cstheme="minorHAnsi"/>
                <w:sz w:val="22"/>
                <w:szCs w:val="22"/>
              </w:rPr>
            </w:pPr>
          </w:p>
          <w:p w:rsidR="00887833" w:rsidRPr="002258C7" w:rsidRDefault="00887833" w:rsidP="00B72C15">
            <w:pPr>
              <w:pStyle w:val="Balk2"/>
              <w:ind w:left="0"/>
              <w:jc w:val="center"/>
              <w:outlineLvl w:val="1"/>
              <w:rPr>
                <w:rFonts w:asciiTheme="minorHAnsi" w:hAnsiTheme="minorHAnsi" w:cstheme="minorHAnsi"/>
                <w:sz w:val="22"/>
                <w:szCs w:val="22"/>
              </w:rPr>
            </w:pPr>
            <w:r w:rsidRPr="002258C7">
              <w:rPr>
                <w:rFonts w:asciiTheme="minorHAnsi" w:hAnsiTheme="minorHAnsi" w:cstheme="minorHAnsi"/>
                <w:sz w:val="22"/>
                <w:szCs w:val="22"/>
              </w:rPr>
              <w:t>Fakülte Sekreteri</w:t>
            </w:r>
          </w:p>
          <w:p w:rsidR="00887833" w:rsidRPr="002258C7" w:rsidRDefault="00887833" w:rsidP="00B72C15">
            <w:pPr>
              <w:pStyle w:val="Balk2"/>
              <w:ind w:left="0"/>
              <w:jc w:val="center"/>
              <w:outlineLvl w:val="1"/>
              <w:rPr>
                <w:rFonts w:asciiTheme="minorHAnsi" w:hAnsiTheme="minorHAnsi" w:cstheme="minorHAnsi"/>
                <w:sz w:val="22"/>
                <w:szCs w:val="22"/>
              </w:rPr>
            </w:pPr>
          </w:p>
        </w:tc>
      </w:tr>
      <w:tr w:rsidR="00887833" w:rsidRPr="002258C7" w:rsidTr="00887833">
        <w:trPr>
          <w:jc w:val="center"/>
        </w:trPr>
        <w:tc>
          <w:tcPr>
            <w:tcW w:w="9644" w:type="dxa"/>
            <w:gridSpan w:val="4"/>
            <w:vAlign w:val="center"/>
          </w:tcPr>
          <w:p w:rsidR="00887833" w:rsidRPr="002258C7" w:rsidRDefault="00887833" w:rsidP="00B72C15">
            <w:pPr>
              <w:pStyle w:val="Balk2"/>
              <w:ind w:left="0"/>
              <w:jc w:val="center"/>
              <w:outlineLvl w:val="1"/>
              <w:rPr>
                <w:rFonts w:asciiTheme="minorHAnsi" w:hAnsiTheme="minorHAnsi" w:cstheme="minorHAnsi"/>
                <w:sz w:val="22"/>
                <w:szCs w:val="22"/>
              </w:rPr>
            </w:pPr>
          </w:p>
          <w:p w:rsidR="00887833" w:rsidRPr="002258C7" w:rsidRDefault="00887833" w:rsidP="00B72C15">
            <w:pPr>
              <w:pStyle w:val="Balk2"/>
              <w:ind w:left="0" w:right="30" w:firstLine="741"/>
              <w:jc w:val="both"/>
              <w:outlineLvl w:val="1"/>
              <w:rPr>
                <w:rFonts w:asciiTheme="minorHAnsi" w:hAnsiTheme="minorHAnsi" w:cstheme="minorHAnsi"/>
                <w:sz w:val="22"/>
                <w:szCs w:val="22"/>
              </w:rPr>
            </w:pPr>
            <w:r w:rsidRPr="002258C7">
              <w:rPr>
                <w:rFonts w:asciiTheme="minorHAnsi" w:hAnsiTheme="minorHAnsi" w:cstheme="minorHAnsi"/>
                <w:sz w:val="22"/>
                <w:szCs w:val="22"/>
              </w:rPr>
              <w:t xml:space="preserve">Acil Durum Yönetim Merkezi, büyük çapta yangın, yıkıcı deprem ve can kaybına neden olacak sabotaj vb. acil durumlarda stratejik kararlar alarak kriz yönetimi faaliyetlerini koordine eder. Acil Durum Yönetim Merkezi Ekibi, olağan durumlarda </w:t>
            </w:r>
            <w:r w:rsidR="000E379E">
              <w:rPr>
                <w:rFonts w:asciiTheme="minorHAnsi" w:hAnsiTheme="minorHAnsi" w:cstheme="minorHAnsi"/>
                <w:sz w:val="22"/>
                <w:szCs w:val="22"/>
              </w:rPr>
              <w:t>Mimarlık ve Tasarım</w:t>
            </w:r>
            <w:bookmarkStart w:id="0" w:name="_GoBack"/>
            <w:bookmarkEnd w:id="0"/>
            <w:r w:rsidRPr="002258C7">
              <w:rPr>
                <w:rFonts w:asciiTheme="minorHAnsi" w:hAnsiTheme="minorHAnsi" w:cstheme="minorHAnsi"/>
                <w:sz w:val="22"/>
                <w:szCs w:val="22"/>
              </w:rPr>
              <w:t xml:space="preserve"> Fakültesi Toplantı Salonunda toplanacaktır. </w:t>
            </w:r>
          </w:p>
          <w:p w:rsidR="00887833" w:rsidRPr="002258C7" w:rsidRDefault="00887833" w:rsidP="00B72C15">
            <w:pPr>
              <w:pStyle w:val="Balk2"/>
              <w:ind w:left="0"/>
              <w:jc w:val="center"/>
              <w:outlineLvl w:val="1"/>
              <w:rPr>
                <w:rFonts w:asciiTheme="minorHAnsi" w:hAnsiTheme="minorHAnsi" w:cstheme="minorHAnsi"/>
                <w:sz w:val="22"/>
                <w:szCs w:val="22"/>
              </w:rPr>
            </w:pPr>
          </w:p>
        </w:tc>
      </w:tr>
    </w:tbl>
    <w:p w:rsidR="00887833" w:rsidRPr="002258C7" w:rsidRDefault="00887833" w:rsidP="00887833">
      <w:pPr>
        <w:rPr>
          <w:rFonts w:asciiTheme="minorHAnsi" w:hAnsiTheme="minorHAnsi" w:cstheme="minorHAnsi"/>
          <w:sz w:val="22"/>
          <w:szCs w:val="22"/>
        </w:rPr>
      </w:pPr>
    </w:p>
    <w:p w:rsidR="00887833" w:rsidRPr="002258C7" w:rsidRDefault="00887833" w:rsidP="00887833">
      <w:pPr>
        <w:rPr>
          <w:rFonts w:asciiTheme="minorHAnsi" w:hAnsiTheme="minorHAnsi" w:cstheme="minorHAnsi"/>
          <w:sz w:val="22"/>
          <w:szCs w:val="22"/>
        </w:rPr>
      </w:pPr>
    </w:p>
    <w:tbl>
      <w:tblPr>
        <w:tblStyle w:val="TabloKlavuzu"/>
        <w:tblW w:w="9639" w:type="dxa"/>
        <w:tblInd w:w="-5" w:type="dxa"/>
        <w:tblLook w:val="04A0" w:firstRow="1" w:lastRow="0" w:firstColumn="1" w:lastColumn="0" w:noHBand="0" w:noVBand="1"/>
      </w:tblPr>
      <w:tblGrid>
        <w:gridCol w:w="561"/>
        <w:gridCol w:w="3125"/>
        <w:gridCol w:w="3195"/>
        <w:gridCol w:w="2758"/>
      </w:tblGrid>
      <w:tr w:rsidR="00887833" w:rsidRPr="002258C7" w:rsidTr="00887833">
        <w:tc>
          <w:tcPr>
            <w:tcW w:w="9639" w:type="dxa"/>
            <w:gridSpan w:val="4"/>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YANGIN SÖNDÜRME EKİBİ</w:t>
            </w:r>
          </w:p>
        </w:tc>
      </w:tr>
      <w:tr w:rsidR="00887833" w:rsidRPr="002258C7" w:rsidTr="00887833">
        <w:tc>
          <w:tcPr>
            <w:tcW w:w="561" w:type="dxa"/>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Sıra</w:t>
            </w: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No</w:t>
            </w:r>
          </w:p>
        </w:tc>
        <w:tc>
          <w:tcPr>
            <w:tcW w:w="3125"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Adı Soyadı</w:t>
            </w:r>
          </w:p>
        </w:tc>
        <w:tc>
          <w:tcPr>
            <w:tcW w:w="3195"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Ekipteki Görevi</w:t>
            </w:r>
          </w:p>
        </w:tc>
        <w:tc>
          <w:tcPr>
            <w:tcW w:w="2758"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Bölümü/Birimi</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1</w:t>
            </w:r>
          </w:p>
        </w:tc>
        <w:tc>
          <w:tcPr>
            <w:tcW w:w="312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 xml:space="preserve">Dr. </w:t>
            </w: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Üyesi Ayça ARSLAN</w:t>
            </w:r>
          </w:p>
        </w:tc>
        <w:tc>
          <w:tcPr>
            <w:tcW w:w="319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Başkanı</w:t>
            </w:r>
          </w:p>
        </w:tc>
        <w:tc>
          <w:tcPr>
            <w:tcW w:w="2758"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Mimarlık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2</w:t>
            </w:r>
          </w:p>
        </w:tc>
        <w:tc>
          <w:tcPr>
            <w:tcW w:w="3125" w:type="dxa"/>
            <w:vAlign w:val="center"/>
          </w:tcPr>
          <w:p w:rsidR="00887833" w:rsidRPr="002258C7" w:rsidRDefault="00887833" w:rsidP="00B72C15">
            <w:pPr>
              <w:pStyle w:val="Balk2"/>
              <w:ind w:left="0"/>
              <w:outlineLvl w:val="1"/>
              <w:rPr>
                <w:rFonts w:asciiTheme="minorHAnsi" w:hAnsiTheme="minorHAnsi" w:cstheme="minorHAnsi"/>
                <w:sz w:val="22"/>
                <w:szCs w:val="22"/>
              </w:rPr>
            </w:pP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Görevlisi Volkan DENERİ</w:t>
            </w:r>
          </w:p>
        </w:tc>
        <w:tc>
          <w:tcPr>
            <w:tcW w:w="319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 Yardımcısı</w:t>
            </w:r>
          </w:p>
        </w:tc>
        <w:tc>
          <w:tcPr>
            <w:tcW w:w="2758"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3</w:t>
            </w:r>
          </w:p>
        </w:tc>
        <w:tc>
          <w:tcPr>
            <w:tcW w:w="312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Muhammed Cemil DOĞAN</w:t>
            </w:r>
          </w:p>
        </w:tc>
        <w:tc>
          <w:tcPr>
            <w:tcW w:w="319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Yangın Söndürme Ekibi Per.</w:t>
            </w:r>
          </w:p>
        </w:tc>
        <w:tc>
          <w:tcPr>
            <w:tcW w:w="2758"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4</w:t>
            </w:r>
          </w:p>
        </w:tc>
        <w:tc>
          <w:tcPr>
            <w:tcW w:w="312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Özlem KARAKUŞ</w:t>
            </w:r>
          </w:p>
        </w:tc>
        <w:tc>
          <w:tcPr>
            <w:tcW w:w="319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Yangın Söndürme Ekibi Per.</w:t>
            </w:r>
          </w:p>
        </w:tc>
        <w:tc>
          <w:tcPr>
            <w:tcW w:w="2758"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5</w:t>
            </w:r>
          </w:p>
        </w:tc>
        <w:tc>
          <w:tcPr>
            <w:tcW w:w="312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Mustafa ZAMBAK (Memur)</w:t>
            </w:r>
          </w:p>
        </w:tc>
        <w:tc>
          <w:tcPr>
            <w:tcW w:w="319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Yangın Söndürme Ekibi Per.</w:t>
            </w:r>
          </w:p>
        </w:tc>
        <w:tc>
          <w:tcPr>
            <w:tcW w:w="2758"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Öğrenci İşleri</w:t>
            </w:r>
          </w:p>
        </w:tc>
      </w:tr>
      <w:tr w:rsidR="00887833" w:rsidRPr="002258C7" w:rsidTr="00887833">
        <w:tc>
          <w:tcPr>
            <w:tcW w:w="9639" w:type="dxa"/>
            <w:gridSpan w:val="4"/>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GÖREV VE SORUMLULUKLAR</w:t>
            </w:r>
          </w:p>
          <w:p w:rsidR="00887833" w:rsidRPr="002258C7" w:rsidRDefault="00887833" w:rsidP="00B72C15">
            <w:pPr>
              <w:shd w:val="clear" w:color="auto" w:fill="FFFFFF"/>
              <w:ind w:left="173" w:firstLine="284"/>
              <w:textAlignment w:val="baseline"/>
              <w:rPr>
                <w:rFonts w:asciiTheme="minorHAnsi" w:hAnsiTheme="minorHAnsi" w:cstheme="minorHAnsi"/>
                <w:b/>
                <w:sz w:val="22"/>
                <w:szCs w:val="22"/>
              </w:rPr>
            </w:pPr>
            <w:r w:rsidRPr="002258C7">
              <w:rPr>
                <w:rFonts w:asciiTheme="minorHAnsi" w:hAnsiTheme="minorHAnsi" w:cstheme="minorHAnsi"/>
                <w:b/>
                <w:sz w:val="22"/>
                <w:szCs w:val="22"/>
              </w:rPr>
              <w:t>EKİP BAŞKANI/YARDIMCISI</w:t>
            </w:r>
          </w:p>
          <w:p w:rsidR="00887833" w:rsidRPr="002258C7" w:rsidRDefault="00887833" w:rsidP="00B72C15">
            <w:pPr>
              <w:shd w:val="clear" w:color="auto" w:fill="FFFFFF"/>
              <w:ind w:left="173" w:firstLine="284"/>
              <w:textAlignment w:val="baseline"/>
              <w:rPr>
                <w:rFonts w:asciiTheme="minorHAnsi" w:hAnsiTheme="minorHAnsi" w:cstheme="minorHAnsi"/>
                <w:b/>
                <w:sz w:val="22"/>
                <w:szCs w:val="22"/>
                <w:u w:val="single"/>
              </w:rPr>
            </w:pP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alınmış yangın tedbirlerini sürekli kontrol altında tutar.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Yangın söndürme ve yangından korunma araç-gereç ve cihazlarının tespitini yapar, bunların eksiksiz ve faal durumda olmalarını, bakım, kontrol ve korunmasını sağlar.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Tespit edilen aksaklıkları, Acil Durum Yönetim Merkezine bildirerek bunların giderilmesini sağlar ve takibini yapar.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Yangın anında ekip personelini acilen göreve sevk ederek söndürme, kurtarma, koruma ve ilkyardım çalışmalarını yönetir.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Personeli acil çıkış kapılarına yönlendirir ve panik yapmadan dışarıya çıkışlarını organize eder. Tek bir kapıda yığılma olmaması için gerekirse diğer çıkış kapılarının güvenli olup olmadığına bakarak personeli diğer kapılara yönlendirir.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Dışarı çıkan personelin Toplanma Bölgesinde toplanmasını sağlar.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Personelin yoklamasını yaparak Acil Durum Yönetim Merkezine rapor verir.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Yangın yerinin alt, üst ve yanlarındaki kısımlarda gereken tedbirleri aldırır, yangını söndürmeye veya genişlemesini önlemeye çalışır.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lastRenderedPageBreak/>
              <w:t>Gerekli hallerde elektriğin kesilmesini, kazanlar ve yakıt besleme sistemlerinin devre dışı bırakılmasını, yanıcı-parlayıcı kimyasalların güvenli alana uzaklaştırılmasını sağlar.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Görevli personelin yangın tedbirleri konusunda yıllık eğitim ve tatbikatlarının yaptırılmasını sağlar.</w:t>
            </w:r>
          </w:p>
          <w:p w:rsidR="00887833" w:rsidRPr="002258C7" w:rsidRDefault="00887833" w:rsidP="00887833">
            <w:pPr>
              <w:numPr>
                <w:ilvl w:val="0"/>
                <w:numId w:val="11"/>
              </w:numPr>
              <w:shd w:val="clear" w:color="auto" w:fill="FFFFFF"/>
              <w:tabs>
                <w:tab w:val="clear" w:pos="6031"/>
              </w:tabs>
              <w:ind w:left="457" w:right="121"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İtfaiye ve sivil savunma ile işbirliği yaparak bilgi alışverişinde bulunur.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B72C15">
            <w:pPr>
              <w:pStyle w:val="Balk2"/>
              <w:ind w:left="0" w:right="121" w:firstLine="457"/>
              <w:jc w:val="both"/>
              <w:outlineLvl w:val="1"/>
              <w:rPr>
                <w:rFonts w:asciiTheme="minorHAnsi" w:hAnsiTheme="minorHAnsi" w:cstheme="minorHAnsi"/>
                <w:b/>
                <w:sz w:val="22"/>
                <w:szCs w:val="22"/>
              </w:rPr>
            </w:pPr>
            <w:r w:rsidRPr="002258C7">
              <w:rPr>
                <w:rFonts w:asciiTheme="minorHAnsi" w:hAnsiTheme="minorHAnsi" w:cstheme="minorHAnsi"/>
                <w:b/>
                <w:sz w:val="22"/>
                <w:szCs w:val="22"/>
              </w:rPr>
              <w:t>YANGIN SÖNDÜRME EKİBİ PERSONELİ</w:t>
            </w:r>
          </w:p>
          <w:p w:rsidR="00887833" w:rsidRPr="002258C7" w:rsidRDefault="00887833" w:rsidP="00B72C15">
            <w:pPr>
              <w:pStyle w:val="Balk2"/>
              <w:ind w:left="0" w:right="121" w:firstLine="457"/>
              <w:jc w:val="both"/>
              <w:outlineLvl w:val="1"/>
              <w:rPr>
                <w:rFonts w:asciiTheme="minorHAnsi" w:hAnsiTheme="minorHAnsi" w:cstheme="minorHAnsi"/>
                <w:b/>
                <w:sz w:val="22"/>
                <w:szCs w:val="22"/>
              </w:rPr>
            </w:pP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Herhangi bir yangın ve kurtarma olayında paniğe kapılmamalı ve kendisi ile başka bir kişiyi tehlikeye atmadan söndürme ve kurtarma çalışmalarını yapmalıdır.</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Sorumlu bulunduğu alan ve bölümlerde çıkacak yangına derhal müdahale etmeli, yangını söndürmeli ve yayılmasına mani olmalıdır. Bu çalışmada yangın yerine en yakın olan ekip üyesi mevcut yangın söndürücüyü alıp rüzgârı arkasına alarak;</w:t>
            </w:r>
          </w:p>
          <w:p w:rsidR="00887833" w:rsidRPr="002258C7" w:rsidRDefault="00887833" w:rsidP="00887833">
            <w:pPr>
              <w:numPr>
                <w:ilvl w:val="1"/>
                <w:numId w:val="12"/>
              </w:numPr>
              <w:shd w:val="clear" w:color="auto" w:fill="FFFFFF"/>
              <w:ind w:left="741" w:right="173" w:hanging="142"/>
              <w:jc w:val="both"/>
              <w:textAlignment w:val="baseline"/>
              <w:rPr>
                <w:rFonts w:asciiTheme="minorHAnsi" w:hAnsiTheme="minorHAnsi" w:cstheme="minorHAnsi"/>
                <w:sz w:val="22"/>
                <w:szCs w:val="22"/>
              </w:rPr>
            </w:pPr>
            <w:r w:rsidRPr="002258C7">
              <w:rPr>
                <w:rFonts w:asciiTheme="minorHAnsi" w:hAnsiTheme="minorHAnsi" w:cstheme="minorHAnsi"/>
                <w:sz w:val="22"/>
                <w:szCs w:val="22"/>
              </w:rPr>
              <w:t>Cihazın mührünü kopartmalı,</w:t>
            </w:r>
          </w:p>
          <w:p w:rsidR="00887833" w:rsidRPr="002258C7" w:rsidRDefault="00887833" w:rsidP="00887833">
            <w:pPr>
              <w:numPr>
                <w:ilvl w:val="1"/>
                <w:numId w:val="12"/>
              </w:numPr>
              <w:shd w:val="clear" w:color="auto" w:fill="FFFFFF"/>
              <w:ind w:left="741" w:right="173" w:hanging="142"/>
              <w:jc w:val="both"/>
              <w:textAlignment w:val="baseline"/>
              <w:rPr>
                <w:rFonts w:asciiTheme="minorHAnsi" w:hAnsiTheme="minorHAnsi" w:cstheme="minorHAnsi"/>
                <w:sz w:val="22"/>
                <w:szCs w:val="22"/>
              </w:rPr>
            </w:pPr>
            <w:r w:rsidRPr="002258C7">
              <w:rPr>
                <w:rFonts w:asciiTheme="minorHAnsi" w:hAnsiTheme="minorHAnsi" w:cstheme="minorHAnsi"/>
                <w:sz w:val="22"/>
                <w:szCs w:val="22"/>
              </w:rPr>
              <w:t>Cihazın pimini çekmeli,</w:t>
            </w:r>
          </w:p>
          <w:p w:rsidR="00887833" w:rsidRPr="002258C7" w:rsidRDefault="00887833" w:rsidP="00887833">
            <w:pPr>
              <w:numPr>
                <w:ilvl w:val="1"/>
                <w:numId w:val="12"/>
              </w:numPr>
              <w:shd w:val="clear" w:color="auto" w:fill="FFFFFF"/>
              <w:ind w:left="741" w:right="173" w:hanging="142"/>
              <w:jc w:val="both"/>
              <w:textAlignment w:val="baseline"/>
              <w:rPr>
                <w:rFonts w:asciiTheme="minorHAnsi" w:hAnsiTheme="minorHAnsi" w:cstheme="minorHAnsi"/>
                <w:sz w:val="22"/>
                <w:szCs w:val="22"/>
              </w:rPr>
            </w:pPr>
            <w:r w:rsidRPr="002258C7">
              <w:rPr>
                <w:rFonts w:asciiTheme="minorHAnsi" w:hAnsiTheme="minorHAnsi" w:cstheme="minorHAnsi"/>
                <w:sz w:val="22"/>
                <w:szCs w:val="22"/>
              </w:rPr>
              <w:t>Cihazın hortum ucundan çıkan kimyasal maddeyi alevin ön ve alt kısmına doğru tutarak alevin arkasına doğru söndürerek ilerlemeli,</w:t>
            </w:r>
          </w:p>
          <w:p w:rsidR="00887833" w:rsidRPr="002258C7" w:rsidRDefault="00887833" w:rsidP="00887833">
            <w:pPr>
              <w:numPr>
                <w:ilvl w:val="1"/>
                <w:numId w:val="12"/>
              </w:numPr>
              <w:shd w:val="clear" w:color="auto" w:fill="FFFFFF"/>
              <w:ind w:left="741" w:right="173" w:hanging="142"/>
              <w:jc w:val="both"/>
              <w:textAlignment w:val="baseline"/>
              <w:rPr>
                <w:rFonts w:asciiTheme="minorHAnsi" w:hAnsiTheme="minorHAnsi" w:cstheme="minorHAnsi"/>
                <w:sz w:val="22"/>
                <w:szCs w:val="22"/>
              </w:rPr>
            </w:pPr>
            <w:r w:rsidRPr="002258C7">
              <w:rPr>
                <w:rFonts w:asciiTheme="minorHAnsi" w:hAnsiTheme="minorHAnsi" w:cstheme="minorHAnsi"/>
                <w:sz w:val="22"/>
                <w:szCs w:val="22"/>
              </w:rPr>
              <w:t>Elektrikli cihaz, kablo, pano, jeneratör vb. elektrik yangınlarda kesinlikle su kullanmamalı, kuru toz tipi yangın söndürücü kullanmalı,</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Yangın esnasında ve sonrasında yangın ve kurtarma ekip şefinin vereceği emirler yerine getirilmelidir.</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periyodik olarak düzenlenen yangın eğitimlerine ve yangın tatbikatlarına katılmalıdır.</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alınmış yangın tedbirlerini sürekli kontrol altında tutmalıdır. Tespit ettiği aksaklıkları yangın söndürme ve kurtarma ekip şefi bildirilmelidir.</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olağan durumlarda yangın kaçış yollarını denetleyerek sürekli kullanılabilir durumda olmasını sağlamalıdır.</w:t>
            </w:r>
          </w:p>
          <w:p w:rsidR="00887833" w:rsidRPr="002258C7" w:rsidRDefault="00887833" w:rsidP="00887833">
            <w:pPr>
              <w:numPr>
                <w:ilvl w:val="0"/>
                <w:numId w:val="12"/>
              </w:numPr>
              <w:shd w:val="clear" w:color="auto" w:fill="FFFFFF"/>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Olay yerine gelen İtfaiye ve diğer müdahale-kurtarma ekiplerine yardımcı olur, itfaiye ekibi ile koordineli çalışarak itfaiyenin yangını söndürmesine yardım eder.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B72C15">
            <w:pPr>
              <w:pStyle w:val="Balk2"/>
              <w:ind w:left="0" w:right="121"/>
              <w:jc w:val="both"/>
              <w:outlineLvl w:val="1"/>
              <w:rPr>
                <w:rFonts w:asciiTheme="minorHAnsi" w:hAnsiTheme="minorHAnsi" w:cstheme="minorHAnsi"/>
                <w:b/>
                <w:sz w:val="22"/>
                <w:szCs w:val="22"/>
              </w:rPr>
            </w:pPr>
          </w:p>
        </w:tc>
      </w:tr>
    </w:tbl>
    <w:p w:rsidR="00887833" w:rsidRPr="002258C7" w:rsidRDefault="00887833" w:rsidP="00887833">
      <w:pPr>
        <w:rPr>
          <w:rFonts w:asciiTheme="minorHAnsi" w:hAnsiTheme="minorHAnsi" w:cstheme="minorHAnsi"/>
          <w:sz w:val="22"/>
          <w:szCs w:val="22"/>
        </w:rPr>
      </w:pPr>
    </w:p>
    <w:p w:rsidR="00887833" w:rsidRPr="002258C7" w:rsidRDefault="00887833" w:rsidP="00887833">
      <w:pPr>
        <w:rPr>
          <w:rFonts w:asciiTheme="minorHAnsi" w:hAnsiTheme="minorHAnsi" w:cstheme="minorHAnsi"/>
          <w:sz w:val="22"/>
          <w:szCs w:val="22"/>
        </w:rPr>
      </w:pPr>
    </w:p>
    <w:tbl>
      <w:tblPr>
        <w:tblStyle w:val="TabloKlavuzu"/>
        <w:tblW w:w="9639" w:type="dxa"/>
        <w:tblInd w:w="-5" w:type="dxa"/>
        <w:tblLook w:val="04A0" w:firstRow="1" w:lastRow="0" w:firstColumn="1" w:lastColumn="0" w:noHBand="0" w:noVBand="1"/>
      </w:tblPr>
      <w:tblGrid>
        <w:gridCol w:w="561"/>
        <w:gridCol w:w="3435"/>
        <w:gridCol w:w="2481"/>
        <w:gridCol w:w="3162"/>
      </w:tblGrid>
      <w:tr w:rsidR="00887833" w:rsidRPr="002258C7" w:rsidTr="00887833">
        <w:tc>
          <w:tcPr>
            <w:tcW w:w="9639" w:type="dxa"/>
            <w:gridSpan w:val="4"/>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KURTARMA EKİBİ</w:t>
            </w:r>
          </w:p>
        </w:tc>
      </w:tr>
      <w:tr w:rsidR="00887833" w:rsidRPr="002258C7" w:rsidTr="00887833">
        <w:tc>
          <w:tcPr>
            <w:tcW w:w="561" w:type="dxa"/>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Sıra</w:t>
            </w: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No</w:t>
            </w:r>
          </w:p>
        </w:tc>
        <w:tc>
          <w:tcPr>
            <w:tcW w:w="3435"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Adı Soyadı</w:t>
            </w:r>
          </w:p>
        </w:tc>
        <w:tc>
          <w:tcPr>
            <w:tcW w:w="2481"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Ekipteki Görevi</w:t>
            </w:r>
          </w:p>
        </w:tc>
        <w:tc>
          <w:tcPr>
            <w:tcW w:w="3162"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Bölümü/Birimi</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1</w:t>
            </w:r>
          </w:p>
        </w:tc>
        <w:tc>
          <w:tcPr>
            <w:tcW w:w="343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 xml:space="preserve">Dr. </w:t>
            </w: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Üyesi Özge Münevver BALTA</w:t>
            </w:r>
          </w:p>
        </w:tc>
        <w:tc>
          <w:tcPr>
            <w:tcW w:w="2481"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Başkanı</w:t>
            </w:r>
          </w:p>
        </w:tc>
        <w:tc>
          <w:tcPr>
            <w:tcW w:w="3162"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2</w:t>
            </w:r>
          </w:p>
        </w:tc>
        <w:tc>
          <w:tcPr>
            <w:tcW w:w="3435" w:type="dxa"/>
            <w:vAlign w:val="center"/>
          </w:tcPr>
          <w:p w:rsidR="00887833" w:rsidRPr="002258C7" w:rsidRDefault="00887833" w:rsidP="00B72C15">
            <w:pPr>
              <w:pStyle w:val="Balk2"/>
              <w:ind w:left="0"/>
              <w:outlineLvl w:val="1"/>
              <w:rPr>
                <w:rFonts w:asciiTheme="minorHAnsi" w:hAnsiTheme="minorHAnsi" w:cstheme="minorHAnsi"/>
                <w:sz w:val="22"/>
                <w:szCs w:val="22"/>
              </w:rPr>
            </w:pP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Gör. Dr. Hüseyin Berk TÜRKER</w:t>
            </w:r>
          </w:p>
        </w:tc>
        <w:tc>
          <w:tcPr>
            <w:tcW w:w="2481"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 Yardımcısı</w:t>
            </w:r>
          </w:p>
        </w:tc>
        <w:tc>
          <w:tcPr>
            <w:tcW w:w="3162"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3</w:t>
            </w:r>
          </w:p>
        </w:tc>
        <w:tc>
          <w:tcPr>
            <w:tcW w:w="343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Feyza AYDIN ÇOLAKOĞLU</w:t>
            </w:r>
          </w:p>
        </w:tc>
        <w:tc>
          <w:tcPr>
            <w:tcW w:w="2481" w:type="dxa"/>
            <w:vAlign w:val="center"/>
          </w:tcPr>
          <w:p w:rsidR="00887833" w:rsidRPr="002258C7" w:rsidRDefault="00887833" w:rsidP="00B72C15">
            <w:pPr>
              <w:rPr>
                <w:rFonts w:asciiTheme="minorHAnsi" w:hAnsiTheme="minorHAnsi" w:cstheme="minorHAnsi"/>
                <w:sz w:val="22"/>
                <w:szCs w:val="22"/>
              </w:rPr>
            </w:pPr>
            <w:r w:rsidRPr="002258C7">
              <w:rPr>
                <w:rFonts w:asciiTheme="minorHAnsi" w:hAnsiTheme="minorHAnsi" w:cstheme="minorHAnsi"/>
                <w:sz w:val="22"/>
                <w:szCs w:val="22"/>
              </w:rPr>
              <w:t>Kurtarma Ekibi Personeli</w:t>
            </w:r>
          </w:p>
        </w:tc>
        <w:tc>
          <w:tcPr>
            <w:tcW w:w="3162"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4</w:t>
            </w:r>
          </w:p>
        </w:tc>
        <w:tc>
          <w:tcPr>
            <w:tcW w:w="343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Melike KALKAN</w:t>
            </w:r>
          </w:p>
        </w:tc>
        <w:tc>
          <w:tcPr>
            <w:tcW w:w="2481" w:type="dxa"/>
            <w:vAlign w:val="center"/>
          </w:tcPr>
          <w:p w:rsidR="00887833" w:rsidRPr="002258C7" w:rsidRDefault="00887833" w:rsidP="00B72C15">
            <w:pPr>
              <w:rPr>
                <w:rFonts w:asciiTheme="minorHAnsi" w:hAnsiTheme="minorHAnsi" w:cstheme="minorHAnsi"/>
                <w:sz w:val="22"/>
                <w:szCs w:val="22"/>
              </w:rPr>
            </w:pPr>
            <w:r w:rsidRPr="002258C7">
              <w:rPr>
                <w:rFonts w:asciiTheme="minorHAnsi" w:hAnsiTheme="minorHAnsi" w:cstheme="minorHAnsi"/>
                <w:sz w:val="22"/>
                <w:szCs w:val="22"/>
              </w:rPr>
              <w:t>Kurtarma Ekibi Personeli</w:t>
            </w:r>
          </w:p>
        </w:tc>
        <w:tc>
          <w:tcPr>
            <w:tcW w:w="3162"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5</w:t>
            </w:r>
          </w:p>
        </w:tc>
        <w:tc>
          <w:tcPr>
            <w:tcW w:w="3435"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Zeliha GÖÇER (Bilgisayar İşletmeni)</w:t>
            </w:r>
          </w:p>
        </w:tc>
        <w:tc>
          <w:tcPr>
            <w:tcW w:w="2481" w:type="dxa"/>
            <w:vAlign w:val="center"/>
          </w:tcPr>
          <w:p w:rsidR="00887833" w:rsidRPr="002258C7" w:rsidRDefault="00887833" w:rsidP="00B72C15">
            <w:pPr>
              <w:rPr>
                <w:rFonts w:asciiTheme="minorHAnsi" w:hAnsiTheme="minorHAnsi" w:cstheme="minorHAnsi"/>
                <w:sz w:val="22"/>
                <w:szCs w:val="22"/>
              </w:rPr>
            </w:pPr>
            <w:r w:rsidRPr="002258C7">
              <w:rPr>
                <w:rFonts w:asciiTheme="minorHAnsi" w:hAnsiTheme="minorHAnsi" w:cstheme="minorHAnsi"/>
                <w:sz w:val="22"/>
                <w:szCs w:val="22"/>
              </w:rPr>
              <w:t>Kurtarma Ekibi Personeli</w:t>
            </w:r>
          </w:p>
        </w:tc>
        <w:tc>
          <w:tcPr>
            <w:tcW w:w="3162" w:type="dxa"/>
            <w:vAlign w:val="center"/>
          </w:tcPr>
          <w:p w:rsidR="00887833" w:rsidRPr="002258C7" w:rsidRDefault="00887833" w:rsidP="00B72C15">
            <w:pPr>
              <w:pStyle w:val="Balk2"/>
              <w:ind w:left="0"/>
              <w:outlineLvl w:val="1"/>
              <w:rPr>
                <w:rFonts w:asciiTheme="minorHAnsi" w:hAnsiTheme="minorHAnsi" w:cstheme="minorHAnsi"/>
                <w:sz w:val="22"/>
                <w:szCs w:val="22"/>
              </w:rPr>
            </w:pPr>
            <w:r>
              <w:rPr>
                <w:rFonts w:asciiTheme="minorHAnsi" w:hAnsiTheme="minorHAnsi" w:cstheme="minorHAnsi"/>
                <w:sz w:val="22"/>
                <w:szCs w:val="22"/>
              </w:rPr>
              <w:t>Dekan Sekreterliği</w:t>
            </w:r>
          </w:p>
        </w:tc>
      </w:tr>
      <w:tr w:rsidR="00887833" w:rsidRPr="002258C7" w:rsidTr="00887833">
        <w:tc>
          <w:tcPr>
            <w:tcW w:w="9639" w:type="dxa"/>
            <w:gridSpan w:val="4"/>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GÖREV VE SORUMLULUKLAR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887833">
            <w:pPr>
              <w:numPr>
                <w:ilvl w:val="0"/>
                <w:numId w:val="13"/>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Acil durumlarda çevre güvenliğini sağlayacak ve trafiği yönlendirecektir.</w:t>
            </w:r>
          </w:p>
          <w:p w:rsidR="00887833" w:rsidRPr="002258C7" w:rsidRDefault="00887833" w:rsidP="00887833">
            <w:pPr>
              <w:numPr>
                <w:ilvl w:val="0"/>
                <w:numId w:val="13"/>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Acil durumda olay yeri etrafının emniyet şeridiyle çevrelenmesi, olay yerine dışarıdan herhangi bir şekilde insanların girişinin engellenmesi ve toplanma mahallindeki insanların güvenliğinin sağlanmasında sorumludur.</w:t>
            </w:r>
          </w:p>
          <w:p w:rsidR="00887833" w:rsidRPr="002258C7" w:rsidRDefault="00887833" w:rsidP="00887833">
            <w:pPr>
              <w:numPr>
                <w:ilvl w:val="0"/>
                <w:numId w:val="13"/>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lastRenderedPageBreak/>
              <w:t>Toplanma alanındaki insanların sayımını ve tespitini yapar. Eksik olması durumunda Kurtarma Ekibi’ ne haber verir.</w:t>
            </w:r>
          </w:p>
          <w:p w:rsidR="00887833" w:rsidRPr="002258C7" w:rsidRDefault="00887833" w:rsidP="00887833">
            <w:pPr>
              <w:numPr>
                <w:ilvl w:val="0"/>
                <w:numId w:val="13"/>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Acil Durum Yönetim Merkezine bağlı olarak diğer ekiplerle koordine içerisinde görevini yapar.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B72C15">
            <w:pPr>
              <w:pStyle w:val="Balk2"/>
              <w:ind w:left="0" w:right="121"/>
              <w:jc w:val="both"/>
              <w:outlineLvl w:val="1"/>
              <w:rPr>
                <w:rFonts w:asciiTheme="minorHAnsi" w:hAnsiTheme="minorHAnsi" w:cstheme="minorHAnsi"/>
                <w:b/>
                <w:sz w:val="22"/>
                <w:szCs w:val="22"/>
              </w:rPr>
            </w:pPr>
          </w:p>
        </w:tc>
      </w:tr>
    </w:tbl>
    <w:p w:rsidR="00887833" w:rsidRPr="002258C7" w:rsidRDefault="00887833" w:rsidP="00887833">
      <w:pPr>
        <w:rPr>
          <w:rFonts w:asciiTheme="minorHAnsi" w:hAnsiTheme="minorHAnsi" w:cstheme="minorHAnsi"/>
          <w:sz w:val="22"/>
          <w:szCs w:val="22"/>
        </w:rPr>
      </w:pPr>
    </w:p>
    <w:tbl>
      <w:tblPr>
        <w:tblStyle w:val="TabloKlavuzu"/>
        <w:tblW w:w="9639" w:type="dxa"/>
        <w:tblInd w:w="-5" w:type="dxa"/>
        <w:tblLook w:val="04A0" w:firstRow="1" w:lastRow="0" w:firstColumn="1" w:lastColumn="0" w:noHBand="0" w:noVBand="1"/>
      </w:tblPr>
      <w:tblGrid>
        <w:gridCol w:w="561"/>
        <w:gridCol w:w="3434"/>
        <w:gridCol w:w="2481"/>
        <w:gridCol w:w="3163"/>
      </w:tblGrid>
      <w:tr w:rsidR="00887833" w:rsidRPr="002258C7" w:rsidTr="00887833">
        <w:tc>
          <w:tcPr>
            <w:tcW w:w="9639" w:type="dxa"/>
            <w:gridSpan w:val="4"/>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İLKYARDIM EKİBİ</w:t>
            </w:r>
          </w:p>
        </w:tc>
      </w:tr>
      <w:tr w:rsidR="00887833" w:rsidRPr="002258C7" w:rsidTr="00887833">
        <w:tc>
          <w:tcPr>
            <w:tcW w:w="561" w:type="dxa"/>
            <w:shd w:val="pct10" w:color="auto" w:fill="auto"/>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Sıra</w:t>
            </w: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No</w:t>
            </w:r>
          </w:p>
        </w:tc>
        <w:tc>
          <w:tcPr>
            <w:tcW w:w="3434"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Adı Soyadı</w:t>
            </w:r>
          </w:p>
        </w:tc>
        <w:tc>
          <w:tcPr>
            <w:tcW w:w="2481"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Ekipteki Görevi</w:t>
            </w:r>
          </w:p>
        </w:tc>
        <w:tc>
          <w:tcPr>
            <w:tcW w:w="3163" w:type="dxa"/>
            <w:shd w:val="pct10" w:color="auto" w:fill="auto"/>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Bölümü/Birimi</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1</w:t>
            </w:r>
          </w:p>
        </w:tc>
        <w:tc>
          <w:tcPr>
            <w:tcW w:w="3434"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 xml:space="preserve">Dr. </w:t>
            </w: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Üyesi Seval CÖMERTLER</w:t>
            </w:r>
          </w:p>
        </w:tc>
        <w:tc>
          <w:tcPr>
            <w:tcW w:w="2481"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Başkanı</w:t>
            </w:r>
          </w:p>
        </w:tc>
        <w:tc>
          <w:tcPr>
            <w:tcW w:w="3163"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2</w:t>
            </w:r>
          </w:p>
        </w:tc>
        <w:tc>
          <w:tcPr>
            <w:tcW w:w="3434" w:type="dxa"/>
            <w:vAlign w:val="center"/>
          </w:tcPr>
          <w:p w:rsidR="00887833" w:rsidRPr="002258C7" w:rsidRDefault="00887833" w:rsidP="00B72C15">
            <w:pPr>
              <w:pStyle w:val="Balk2"/>
              <w:ind w:left="0"/>
              <w:outlineLvl w:val="1"/>
              <w:rPr>
                <w:rFonts w:asciiTheme="minorHAnsi" w:hAnsiTheme="minorHAnsi" w:cstheme="minorHAnsi"/>
                <w:sz w:val="22"/>
                <w:szCs w:val="22"/>
              </w:rPr>
            </w:pPr>
            <w:proofErr w:type="spellStart"/>
            <w:r w:rsidRPr="002258C7">
              <w:rPr>
                <w:rFonts w:asciiTheme="minorHAnsi" w:hAnsiTheme="minorHAnsi" w:cstheme="minorHAnsi"/>
                <w:sz w:val="22"/>
                <w:szCs w:val="22"/>
              </w:rPr>
              <w:t>Öğr</w:t>
            </w:r>
            <w:proofErr w:type="spellEnd"/>
            <w:r w:rsidRPr="002258C7">
              <w:rPr>
                <w:rFonts w:asciiTheme="minorHAnsi" w:hAnsiTheme="minorHAnsi" w:cstheme="minorHAnsi"/>
                <w:sz w:val="22"/>
                <w:szCs w:val="22"/>
              </w:rPr>
              <w:t xml:space="preserve">. Gör. Volkan DENERİ </w:t>
            </w:r>
          </w:p>
        </w:tc>
        <w:tc>
          <w:tcPr>
            <w:tcW w:w="2481"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Ekip Başkan Yardımcısı</w:t>
            </w:r>
          </w:p>
        </w:tc>
        <w:tc>
          <w:tcPr>
            <w:tcW w:w="3163"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3</w:t>
            </w:r>
          </w:p>
        </w:tc>
        <w:tc>
          <w:tcPr>
            <w:tcW w:w="3434"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Arş. Gör. Ayşenur DOĞAN</w:t>
            </w:r>
          </w:p>
        </w:tc>
        <w:tc>
          <w:tcPr>
            <w:tcW w:w="2481" w:type="dxa"/>
            <w:vAlign w:val="center"/>
          </w:tcPr>
          <w:p w:rsidR="00887833" w:rsidRPr="002258C7" w:rsidRDefault="00887833" w:rsidP="00B72C15">
            <w:pPr>
              <w:rPr>
                <w:rFonts w:asciiTheme="minorHAnsi" w:hAnsiTheme="minorHAnsi" w:cstheme="minorHAnsi"/>
                <w:sz w:val="22"/>
                <w:szCs w:val="22"/>
              </w:rPr>
            </w:pPr>
            <w:r w:rsidRPr="002258C7">
              <w:rPr>
                <w:rFonts w:asciiTheme="minorHAnsi" w:hAnsiTheme="minorHAnsi" w:cstheme="minorHAnsi"/>
                <w:sz w:val="22"/>
                <w:szCs w:val="22"/>
              </w:rPr>
              <w:t>İlkyardım Ekibi Personeli</w:t>
            </w:r>
          </w:p>
        </w:tc>
        <w:tc>
          <w:tcPr>
            <w:tcW w:w="3163"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Şehir ve Bölge Planlama Bölümü</w:t>
            </w:r>
          </w:p>
        </w:tc>
      </w:tr>
      <w:tr w:rsidR="00887833" w:rsidRPr="002258C7" w:rsidTr="00887833">
        <w:tc>
          <w:tcPr>
            <w:tcW w:w="561" w:type="dxa"/>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4</w:t>
            </w:r>
          </w:p>
        </w:tc>
        <w:tc>
          <w:tcPr>
            <w:tcW w:w="3434"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Zeliha GÖÇER (Bilgisayar İşletmeni)</w:t>
            </w:r>
          </w:p>
        </w:tc>
        <w:tc>
          <w:tcPr>
            <w:tcW w:w="2481" w:type="dxa"/>
            <w:vAlign w:val="center"/>
          </w:tcPr>
          <w:p w:rsidR="00887833" w:rsidRPr="002258C7" w:rsidRDefault="00887833" w:rsidP="00B72C15">
            <w:pPr>
              <w:rPr>
                <w:rFonts w:asciiTheme="minorHAnsi" w:hAnsiTheme="minorHAnsi" w:cstheme="minorHAnsi"/>
                <w:sz w:val="22"/>
                <w:szCs w:val="22"/>
              </w:rPr>
            </w:pPr>
            <w:r w:rsidRPr="002258C7">
              <w:rPr>
                <w:rFonts w:asciiTheme="minorHAnsi" w:hAnsiTheme="minorHAnsi" w:cstheme="minorHAnsi"/>
                <w:sz w:val="22"/>
                <w:szCs w:val="22"/>
              </w:rPr>
              <w:t>İlkyardım Ekibi Personeli</w:t>
            </w:r>
          </w:p>
        </w:tc>
        <w:tc>
          <w:tcPr>
            <w:tcW w:w="3163" w:type="dxa"/>
            <w:vAlign w:val="center"/>
          </w:tcPr>
          <w:p w:rsidR="00887833" w:rsidRPr="002258C7" w:rsidRDefault="00887833" w:rsidP="00B72C15">
            <w:pPr>
              <w:pStyle w:val="Balk2"/>
              <w:ind w:left="0"/>
              <w:outlineLvl w:val="1"/>
              <w:rPr>
                <w:rFonts w:asciiTheme="minorHAnsi" w:hAnsiTheme="minorHAnsi" w:cstheme="minorHAnsi"/>
                <w:sz w:val="22"/>
                <w:szCs w:val="22"/>
              </w:rPr>
            </w:pPr>
            <w:r w:rsidRPr="002258C7">
              <w:rPr>
                <w:rFonts w:asciiTheme="minorHAnsi" w:hAnsiTheme="minorHAnsi" w:cstheme="minorHAnsi"/>
                <w:sz w:val="22"/>
                <w:szCs w:val="22"/>
              </w:rPr>
              <w:t>Dekan Sekreterliği</w:t>
            </w:r>
          </w:p>
        </w:tc>
      </w:tr>
      <w:tr w:rsidR="00887833" w:rsidRPr="002258C7" w:rsidTr="00887833">
        <w:tc>
          <w:tcPr>
            <w:tcW w:w="9639" w:type="dxa"/>
            <w:gridSpan w:val="4"/>
            <w:vAlign w:val="center"/>
          </w:tcPr>
          <w:p w:rsidR="00887833" w:rsidRPr="002258C7" w:rsidRDefault="00887833" w:rsidP="00B72C15">
            <w:pPr>
              <w:pStyle w:val="Balk2"/>
              <w:ind w:left="0"/>
              <w:jc w:val="center"/>
              <w:outlineLvl w:val="1"/>
              <w:rPr>
                <w:rFonts w:asciiTheme="minorHAnsi" w:hAnsiTheme="minorHAnsi" w:cstheme="minorHAnsi"/>
                <w:b/>
                <w:sz w:val="22"/>
                <w:szCs w:val="22"/>
              </w:rPr>
            </w:pPr>
          </w:p>
          <w:p w:rsidR="00887833" w:rsidRPr="002258C7" w:rsidRDefault="00887833" w:rsidP="00B72C15">
            <w:pPr>
              <w:pStyle w:val="Balk2"/>
              <w:ind w:left="0"/>
              <w:jc w:val="center"/>
              <w:outlineLvl w:val="1"/>
              <w:rPr>
                <w:rFonts w:asciiTheme="minorHAnsi" w:hAnsiTheme="minorHAnsi" w:cstheme="minorHAnsi"/>
                <w:b/>
                <w:sz w:val="22"/>
                <w:szCs w:val="22"/>
              </w:rPr>
            </w:pPr>
            <w:r w:rsidRPr="002258C7">
              <w:rPr>
                <w:rFonts w:asciiTheme="minorHAnsi" w:hAnsiTheme="minorHAnsi" w:cstheme="minorHAnsi"/>
                <w:b/>
                <w:sz w:val="22"/>
                <w:szCs w:val="22"/>
              </w:rPr>
              <w:t>GÖREV VE SORUMLULUKLAR</w:t>
            </w:r>
          </w:p>
          <w:p w:rsidR="00887833" w:rsidRPr="002258C7" w:rsidRDefault="00887833" w:rsidP="00B72C15">
            <w:pPr>
              <w:shd w:val="clear" w:color="auto" w:fill="FFFFFF"/>
              <w:ind w:left="173" w:firstLine="284"/>
              <w:textAlignment w:val="baseline"/>
              <w:rPr>
                <w:rFonts w:asciiTheme="minorHAnsi" w:hAnsiTheme="minorHAnsi" w:cstheme="minorHAnsi"/>
                <w:b/>
                <w:sz w:val="22"/>
                <w:szCs w:val="22"/>
                <w:u w:val="single"/>
              </w:rPr>
            </w:pPr>
            <w:r w:rsidRPr="002258C7">
              <w:rPr>
                <w:rFonts w:asciiTheme="minorHAnsi" w:hAnsiTheme="minorHAnsi" w:cstheme="minorHAnsi"/>
                <w:b/>
                <w:sz w:val="22"/>
                <w:szCs w:val="22"/>
                <w:u w:val="single"/>
              </w:rPr>
              <w:t>EKİP BAŞKANI/YARDIMCISI</w:t>
            </w:r>
          </w:p>
          <w:p w:rsidR="00887833" w:rsidRPr="002258C7" w:rsidRDefault="00887833" w:rsidP="00B72C15">
            <w:pPr>
              <w:shd w:val="clear" w:color="auto" w:fill="FFFFFF"/>
              <w:ind w:left="173" w:firstLine="284"/>
              <w:textAlignment w:val="baseline"/>
              <w:rPr>
                <w:rFonts w:asciiTheme="minorHAnsi" w:hAnsiTheme="minorHAnsi" w:cstheme="minorHAnsi"/>
                <w:b/>
                <w:sz w:val="22"/>
                <w:szCs w:val="22"/>
                <w:u w:val="single"/>
              </w:rPr>
            </w:pP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alınmış ilkyardım tedbirlerini sürekli kontrol altında tutar.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ilkyardım amacıyla bulunan sedye, ilaç, sargı malzemeleri vb. araç-gereç ve cihazlarının tespitini yapar, eksilenlerin tamamlanmasını sağlar.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Tespit edilen aksaklıkları, Acil Durum Yönetim Merkezine bildirerek bunların giderilmesini sağlar ve takibini yapar.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Acil hallerde ekipte görevli personelin koordinasyonunu ve görevlerini yapmasını sağlar.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meydana gelen yangın, patlama, iş kazası vb. durumlarda yangın ve kurtarma ekip şefi ile birlikte çalışır.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Kişilerin yaralanması ile sonuçlanan olaylarda personeli göreve acilen sevk ederek ilkyardım çalışmalarını yönetir.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 xml:space="preserve">Olay yerine gelen </w:t>
            </w:r>
            <w:proofErr w:type="spellStart"/>
            <w:r w:rsidRPr="002258C7">
              <w:rPr>
                <w:rFonts w:asciiTheme="minorHAnsi" w:hAnsiTheme="minorHAnsi" w:cstheme="minorHAnsi"/>
                <w:sz w:val="22"/>
                <w:szCs w:val="22"/>
              </w:rPr>
              <w:t>hızır</w:t>
            </w:r>
            <w:proofErr w:type="spellEnd"/>
            <w:r w:rsidRPr="002258C7">
              <w:rPr>
                <w:rFonts w:asciiTheme="minorHAnsi" w:hAnsiTheme="minorHAnsi" w:cstheme="minorHAnsi"/>
                <w:sz w:val="22"/>
                <w:szCs w:val="22"/>
              </w:rPr>
              <w:t xml:space="preserve"> acil servis görevlilerine yardımcı olur.</w:t>
            </w:r>
          </w:p>
          <w:p w:rsidR="00887833" w:rsidRPr="002258C7" w:rsidRDefault="00887833" w:rsidP="00887833">
            <w:pPr>
              <w:numPr>
                <w:ilvl w:val="0"/>
                <w:numId w:val="14"/>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Görevli personelin ilkyardım tedbirleri konusunda yıllık eğitim ve işyeri tatbikatlarının yaptırılmasını ve katılımları sağlar.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B72C15">
            <w:pPr>
              <w:pStyle w:val="Balk2"/>
              <w:ind w:left="0" w:right="121" w:firstLine="457"/>
              <w:jc w:val="both"/>
              <w:outlineLvl w:val="1"/>
              <w:rPr>
                <w:rFonts w:asciiTheme="minorHAnsi" w:hAnsiTheme="minorHAnsi" w:cstheme="minorHAnsi"/>
                <w:b/>
                <w:sz w:val="22"/>
                <w:szCs w:val="22"/>
              </w:rPr>
            </w:pPr>
            <w:r w:rsidRPr="002258C7">
              <w:rPr>
                <w:rFonts w:asciiTheme="minorHAnsi" w:hAnsiTheme="minorHAnsi" w:cstheme="minorHAnsi"/>
                <w:b/>
                <w:sz w:val="22"/>
                <w:szCs w:val="22"/>
              </w:rPr>
              <w:t>İLKYARDIM EKİBİ PERSONELİ</w:t>
            </w:r>
          </w:p>
          <w:p w:rsidR="00887833" w:rsidRPr="002258C7" w:rsidRDefault="00887833" w:rsidP="00B72C15">
            <w:pPr>
              <w:pStyle w:val="Balk2"/>
              <w:ind w:left="0" w:right="121" w:firstLine="457"/>
              <w:jc w:val="both"/>
              <w:outlineLvl w:val="1"/>
              <w:rPr>
                <w:rFonts w:asciiTheme="minorHAnsi" w:hAnsiTheme="minorHAnsi" w:cstheme="minorHAnsi"/>
                <w:b/>
                <w:sz w:val="22"/>
                <w:szCs w:val="22"/>
              </w:rPr>
            </w:pP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Ekip Başkanının vereceği talimatları yerine getirir.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Tahliye gerektiren durumlarda toplanma bölgesinde birim amirleri ile birlikte çalışanların isim listesine göre sayımını yapar.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Gerektiğinde işyerinde çalışanların tahliyesine yardımcı olur.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Yaralı ve hastaların isim ve durumlarını tespit ederek, tıbbi ilkyardım gelene veya sağlık kurumuna götürülünceye kadar gereken ilk yardımı yapar.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İlkyardım malzemelerini acil toplanma alanına getirerek gerekli müdahaleyi yapar.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Durumu ağır olanları tespit eder, ambulans çağırıp hastaneye gönderilmesini sağlar. Ambulansın gelmediği durumlarda işyerinden temin edilen bir araçla yaralıya refakat ederek en yakın hastaneye sevkini sağlar.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yapılan eğitim çalışmalarına katılır.</w:t>
            </w:r>
          </w:p>
          <w:p w:rsidR="00887833" w:rsidRPr="002258C7" w:rsidRDefault="00887833" w:rsidP="00887833">
            <w:pPr>
              <w:numPr>
                <w:ilvl w:val="0"/>
                <w:numId w:val="15"/>
              </w:numPr>
              <w:shd w:val="clear" w:color="auto" w:fill="FFFFFF"/>
              <w:tabs>
                <w:tab w:val="clear" w:pos="720"/>
              </w:tabs>
              <w:ind w:left="457" w:right="173" w:hanging="284"/>
              <w:jc w:val="both"/>
              <w:textAlignment w:val="baseline"/>
              <w:rPr>
                <w:rFonts w:asciiTheme="minorHAnsi" w:hAnsiTheme="minorHAnsi" w:cstheme="minorHAnsi"/>
                <w:sz w:val="22"/>
                <w:szCs w:val="22"/>
              </w:rPr>
            </w:pPr>
            <w:r w:rsidRPr="002258C7">
              <w:rPr>
                <w:rFonts w:asciiTheme="minorHAnsi" w:hAnsiTheme="minorHAnsi" w:cstheme="minorHAnsi"/>
                <w:sz w:val="22"/>
                <w:szCs w:val="22"/>
              </w:rPr>
              <w:t>İşyerinde alınmış ilkyardım tedbirlerini sürekli kontrol altında tutar, tespit ettiği aksaklıkları ilkyardım Ekip Başkanına bildirir.</w:t>
            </w:r>
          </w:p>
          <w:p w:rsidR="00887833" w:rsidRPr="002258C7" w:rsidRDefault="00887833" w:rsidP="00B72C15">
            <w:pPr>
              <w:pStyle w:val="Balk2"/>
              <w:ind w:left="0" w:right="121"/>
              <w:jc w:val="both"/>
              <w:outlineLvl w:val="1"/>
              <w:rPr>
                <w:rFonts w:asciiTheme="minorHAnsi" w:hAnsiTheme="minorHAnsi" w:cstheme="minorHAnsi"/>
                <w:b/>
                <w:sz w:val="22"/>
                <w:szCs w:val="22"/>
              </w:rPr>
            </w:pPr>
          </w:p>
          <w:p w:rsidR="00887833" w:rsidRPr="002258C7" w:rsidRDefault="00887833" w:rsidP="00B72C15">
            <w:pPr>
              <w:pStyle w:val="Balk2"/>
              <w:ind w:left="0" w:right="121"/>
              <w:jc w:val="both"/>
              <w:outlineLvl w:val="1"/>
              <w:rPr>
                <w:rFonts w:asciiTheme="minorHAnsi" w:hAnsiTheme="minorHAnsi" w:cstheme="minorHAnsi"/>
                <w:b/>
                <w:sz w:val="22"/>
                <w:szCs w:val="22"/>
              </w:rPr>
            </w:pPr>
          </w:p>
        </w:tc>
      </w:tr>
    </w:tbl>
    <w:p w:rsidR="0048719F" w:rsidRPr="00D10476" w:rsidRDefault="0048719F" w:rsidP="00D10476"/>
    <w:sectPr w:rsidR="0048719F" w:rsidRPr="00D10476"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52" w:rsidRDefault="00E74D52" w:rsidP="003F4DE1">
      <w:r>
        <w:separator/>
      </w:r>
    </w:p>
  </w:endnote>
  <w:endnote w:type="continuationSeparator" w:id="0">
    <w:p w:rsidR="00E74D52" w:rsidRDefault="00E74D5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CD794D" w:rsidTr="00CD794D">
      <w:tc>
        <w:tcPr>
          <w:tcW w:w="3256" w:type="dxa"/>
          <w:vAlign w:val="center"/>
        </w:tcPr>
        <w:p w:rsidR="00CD794D" w:rsidRDefault="00CD794D" w:rsidP="00C34DA1">
          <w:pPr>
            <w:pStyle w:val="AltBilgi"/>
            <w:ind w:right="360"/>
            <w:jc w:val="center"/>
          </w:pPr>
          <w:r>
            <w:t>Hazırlayan</w:t>
          </w:r>
        </w:p>
      </w:tc>
      <w:tc>
        <w:tcPr>
          <w:tcW w:w="3260" w:type="dxa"/>
          <w:vAlign w:val="center"/>
        </w:tcPr>
        <w:p w:rsidR="00CD794D" w:rsidRDefault="00CD794D" w:rsidP="00C34DA1">
          <w:pPr>
            <w:pStyle w:val="AltBilgi"/>
            <w:jc w:val="center"/>
          </w:pPr>
          <w:r>
            <w:t>Kontrol</w:t>
          </w:r>
        </w:p>
      </w:tc>
      <w:tc>
        <w:tcPr>
          <w:tcW w:w="3118" w:type="dxa"/>
          <w:vAlign w:val="center"/>
        </w:tcPr>
        <w:p w:rsidR="00CD794D" w:rsidRDefault="00CD794D" w:rsidP="00C34DA1">
          <w:pPr>
            <w:pStyle w:val="AltBilgi"/>
            <w:jc w:val="center"/>
          </w:pPr>
          <w:r>
            <w:t>Onay</w:t>
          </w:r>
        </w:p>
      </w:tc>
    </w:tr>
    <w:tr w:rsidR="00CD794D" w:rsidTr="00CD794D">
      <w:trPr>
        <w:trHeight w:val="690"/>
      </w:trPr>
      <w:tc>
        <w:tcPr>
          <w:tcW w:w="3256" w:type="dxa"/>
          <w:vAlign w:val="center"/>
        </w:tcPr>
        <w:p w:rsidR="00CD794D" w:rsidRDefault="008706F2" w:rsidP="00C34DA1">
          <w:pPr>
            <w:pStyle w:val="AltBilgi"/>
            <w:jc w:val="center"/>
          </w:pPr>
          <w:r>
            <w:t>MUSTAFA ZAMBAK</w:t>
          </w:r>
        </w:p>
      </w:tc>
      <w:tc>
        <w:tcPr>
          <w:tcW w:w="3260" w:type="dxa"/>
          <w:vAlign w:val="center"/>
        </w:tcPr>
        <w:p w:rsidR="00CD794D" w:rsidRDefault="008706F2" w:rsidP="00C34DA1">
          <w:pPr>
            <w:pStyle w:val="AltBilgi"/>
            <w:jc w:val="center"/>
          </w:pPr>
          <w:r>
            <w:t>TUNCER BAYYİĞİT</w:t>
          </w:r>
        </w:p>
      </w:tc>
      <w:tc>
        <w:tcPr>
          <w:tcW w:w="3118" w:type="dxa"/>
          <w:vAlign w:val="center"/>
        </w:tcPr>
        <w:p w:rsidR="00CD794D" w:rsidRDefault="008706F2" w:rsidP="00C34DA1">
          <w:pPr>
            <w:pStyle w:val="AltBilgi"/>
            <w:jc w:val="center"/>
          </w:pPr>
          <w:r>
            <w:t>İNCİLAY YURDAKUL</w:t>
          </w: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52" w:rsidRDefault="00E74D52" w:rsidP="003F4DE1">
      <w:r>
        <w:separator/>
      </w:r>
    </w:p>
  </w:footnote>
  <w:footnote w:type="continuationSeparator" w:id="0">
    <w:p w:rsidR="00E74D52" w:rsidRDefault="00E74D52"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18"/>
      <w:gridCol w:w="5165"/>
      <w:gridCol w:w="1525"/>
      <w:gridCol w:w="1026"/>
    </w:tblGrid>
    <w:tr w:rsidR="00CD794D" w:rsidTr="006E2697">
      <w:trPr>
        <w:trHeight w:val="332"/>
      </w:trPr>
      <w:tc>
        <w:tcPr>
          <w:tcW w:w="1918" w:type="dxa"/>
          <w:vMerge w:val="restart"/>
          <w:vAlign w:val="center"/>
        </w:tcPr>
        <w:p w:rsidR="00CD794D" w:rsidRPr="00822E7B" w:rsidRDefault="00CD794D" w:rsidP="00CD794D">
          <w:pPr>
            <w:pStyle w:val="stBilgi"/>
            <w:jc w:val="center"/>
            <w:rPr>
              <w:sz w:val="20"/>
              <w:szCs w:val="20"/>
            </w:rPr>
          </w:pPr>
          <w:r w:rsidRPr="00822E7B">
            <w:rPr>
              <w:noProof/>
              <w:sz w:val="20"/>
              <w:szCs w:val="20"/>
            </w:rPr>
            <w:drawing>
              <wp:inline distT="0" distB="0" distL="0" distR="0" wp14:anchorId="5C359D7B" wp14:editId="0FE764A2">
                <wp:extent cx="1081234" cy="10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k_logo.png"/>
                        <pic:cNvPicPr/>
                      </pic:nvPicPr>
                      <pic:blipFill>
                        <a:blip r:embed="rId1">
                          <a:extLst>
                            <a:ext uri="{28A0092B-C50C-407E-A947-70E740481C1C}">
                              <a14:useLocalDpi xmlns:a14="http://schemas.microsoft.com/office/drawing/2010/main" val="0"/>
                            </a:ext>
                          </a:extLst>
                        </a:blip>
                        <a:stretch>
                          <a:fillRect/>
                        </a:stretch>
                      </pic:blipFill>
                      <pic:spPr>
                        <a:xfrm>
                          <a:off x="0" y="0"/>
                          <a:ext cx="1081234" cy="1080000"/>
                        </a:xfrm>
                        <a:prstGeom prst="rect">
                          <a:avLst/>
                        </a:prstGeom>
                      </pic:spPr>
                    </pic:pic>
                  </a:graphicData>
                </a:graphic>
              </wp:inline>
            </w:drawing>
          </w:r>
        </w:p>
      </w:tc>
      <w:tc>
        <w:tcPr>
          <w:tcW w:w="5165" w:type="dxa"/>
          <w:vMerge w:val="restart"/>
          <w:vAlign w:val="center"/>
        </w:tcPr>
        <w:p w:rsidR="00CD794D" w:rsidRPr="00051F41" w:rsidRDefault="00CD794D" w:rsidP="00CD794D">
          <w:pPr>
            <w:pStyle w:val="stBilgi"/>
            <w:jc w:val="center"/>
            <w:rPr>
              <w:b/>
              <w:szCs w:val="20"/>
            </w:rPr>
          </w:pPr>
          <w:r w:rsidRPr="00051F41">
            <w:rPr>
              <w:b/>
              <w:szCs w:val="20"/>
            </w:rPr>
            <w:t>UŞAK ÜNİVERSİTESİ</w:t>
          </w:r>
        </w:p>
        <w:p w:rsidR="00CD794D" w:rsidRDefault="003C0854" w:rsidP="00CD794D">
          <w:pPr>
            <w:pStyle w:val="stBilgi"/>
            <w:jc w:val="center"/>
            <w:rPr>
              <w:b/>
              <w:szCs w:val="20"/>
            </w:rPr>
          </w:pPr>
          <w:r>
            <w:rPr>
              <w:b/>
              <w:szCs w:val="20"/>
            </w:rPr>
            <w:t>MİMARLIK VE TASARIM FAKÜLTESİ</w:t>
          </w:r>
        </w:p>
        <w:p w:rsidR="00CD794D" w:rsidRPr="00051F41" w:rsidRDefault="00CD794D" w:rsidP="00CD794D">
          <w:pPr>
            <w:pStyle w:val="stBilgi"/>
            <w:jc w:val="center"/>
            <w:rPr>
              <w:b/>
              <w:szCs w:val="20"/>
            </w:rPr>
          </w:pPr>
        </w:p>
        <w:p w:rsidR="00CD794D" w:rsidRPr="00822E7B" w:rsidRDefault="00887833" w:rsidP="00CD794D">
          <w:pPr>
            <w:pStyle w:val="stBilgi"/>
            <w:jc w:val="center"/>
            <w:rPr>
              <w:b/>
              <w:sz w:val="20"/>
              <w:szCs w:val="20"/>
            </w:rPr>
          </w:pPr>
          <w:r>
            <w:rPr>
              <w:b/>
              <w:szCs w:val="20"/>
            </w:rPr>
            <w:t>ACİL DURUM EKİBİ</w:t>
          </w:r>
          <w:r w:rsidR="003C0854">
            <w:rPr>
              <w:b/>
              <w:szCs w:val="20"/>
            </w:rPr>
            <w:t xml:space="preserve"> LİSTESİ</w:t>
          </w: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rsidR="00CD794D" w:rsidRPr="00051F41" w:rsidRDefault="00266FEA" w:rsidP="00CE190B">
          <w:pPr>
            <w:pStyle w:val="stBilgi"/>
            <w:rPr>
              <w:color w:val="000000" w:themeColor="text1"/>
              <w:sz w:val="18"/>
              <w:szCs w:val="18"/>
            </w:rPr>
          </w:pPr>
          <w:r>
            <w:rPr>
              <w:color w:val="000000" w:themeColor="text1"/>
              <w:sz w:val="18"/>
              <w:szCs w:val="18"/>
            </w:rPr>
            <w:t>LST-193</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rsidR="00CD794D" w:rsidRPr="00051F41" w:rsidRDefault="00AE32BE" w:rsidP="00CD794D">
          <w:pPr>
            <w:pStyle w:val="stBilgi"/>
            <w:rPr>
              <w:color w:val="000000" w:themeColor="text1"/>
              <w:sz w:val="18"/>
              <w:szCs w:val="18"/>
            </w:rPr>
          </w:pPr>
          <w:r>
            <w:rPr>
              <w:color w:val="000000" w:themeColor="text1"/>
              <w:sz w:val="18"/>
              <w:szCs w:val="18"/>
            </w:rPr>
            <w:t>24.06.2020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24.06.2020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E379E">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E379E">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EEB"/>
    <w:multiLevelType w:val="multilevel"/>
    <w:tmpl w:val="A9940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3158"/>
    <w:multiLevelType w:val="multilevel"/>
    <w:tmpl w:val="6BEC9E82"/>
    <w:lvl w:ilvl="0">
      <w:start w:val="1"/>
      <w:numFmt w:val="bullet"/>
      <w:lvlText w:val=""/>
      <w:lvlJc w:val="left"/>
      <w:pPr>
        <w:tabs>
          <w:tab w:val="num" w:pos="6031"/>
        </w:tabs>
        <w:ind w:left="6031" w:hanging="360"/>
      </w:pPr>
      <w:rPr>
        <w:rFonts w:ascii="Wingdings" w:hAnsi="Wingdings" w:hint="default"/>
        <w:sz w:val="20"/>
      </w:rPr>
    </w:lvl>
    <w:lvl w:ilvl="1" w:tentative="1">
      <w:start w:val="1"/>
      <w:numFmt w:val="bullet"/>
      <w:lvlText w:val="o"/>
      <w:lvlJc w:val="left"/>
      <w:pPr>
        <w:tabs>
          <w:tab w:val="num" w:pos="6751"/>
        </w:tabs>
        <w:ind w:left="6751" w:hanging="360"/>
      </w:pPr>
      <w:rPr>
        <w:rFonts w:ascii="Courier New" w:hAnsi="Courier New" w:hint="default"/>
        <w:sz w:val="20"/>
      </w:rPr>
    </w:lvl>
    <w:lvl w:ilvl="2" w:tentative="1">
      <w:start w:val="1"/>
      <w:numFmt w:val="bullet"/>
      <w:lvlText w:val=""/>
      <w:lvlJc w:val="left"/>
      <w:pPr>
        <w:tabs>
          <w:tab w:val="num" w:pos="7471"/>
        </w:tabs>
        <w:ind w:left="7471" w:hanging="360"/>
      </w:pPr>
      <w:rPr>
        <w:rFonts w:ascii="Wingdings" w:hAnsi="Wingdings" w:hint="default"/>
        <w:sz w:val="20"/>
      </w:rPr>
    </w:lvl>
    <w:lvl w:ilvl="3" w:tentative="1">
      <w:start w:val="1"/>
      <w:numFmt w:val="bullet"/>
      <w:lvlText w:val=""/>
      <w:lvlJc w:val="left"/>
      <w:pPr>
        <w:tabs>
          <w:tab w:val="num" w:pos="8191"/>
        </w:tabs>
        <w:ind w:left="8191" w:hanging="360"/>
      </w:pPr>
      <w:rPr>
        <w:rFonts w:ascii="Wingdings" w:hAnsi="Wingdings" w:hint="default"/>
        <w:sz w:val="20"/>
      </w:rPr>
    </w:lvl>
    <w:lvl w:ilvl="4" w:tentative="1">
      <w:start w:val="1"/>
      <w:numFmt w:val="bullet"/>
      <w:lvlText w:val=""/>
      <w:lvlJc w:val="left"/>
      <w:pPr>
        <w:tabs>
          <w:tab w:val="num" w:pos="8911"/>
        </w:tabs>
        <w:ind w:left="8911" w:hanging="360"/>
      </w:pPr>
      <w:rPr>
        <w:rFonts w:ascii="Wingdings" w:hAnsi="Wingdings" w:hint="default"/>
        <w:sz w:val="20"/>
      </w:rPr>
    </w:lvl>
    <w:lvl w:ilvl="5" w:tentative="1">
      <w:start w:val="1"/>
      <w:numFmt w:val="bullet"/>
      <w:lvlText w:val=""/>
      <w:lvlJc w:val="left"/>
      <w:pPr>
        <w:tabs>
          <w:tab w:val="num" w:pos="9631"/>
        </w:tabs>
        <w:ind w:left="9631" w:hanging="360"/>
      </w:pPr>
      <w:rPr>
        <w:rFonts w:ascii="Wingdings" w:hAnsi="Wingdings" w:hint="default"/>
        <w:sz w:val="20"/>
      </w:rPr>
    </w:lvl>
    <w:lvl w:ilvl="6" w:tentative="1">
      <w:start w:val="1"/>
      <w:numFmt w:val="bullet"/>
      <w:lvlText w:val=""/>
      <w:lvlJc w:val="left"/>
      <w:pPr>
        <w:tabs>
          <w:tab w:val="num" w:pos="10351"/>
        </w:tabs>
        <w:ind w:left="10351" w:hanging="360"/>
      </w:pPr>
      <w:rPr>
        <w:rFonts w:ascii="Wingdings" w:hAnsi="Wingdings" w:hint="default"/>
        <w:sz w:val="20"/>
      </w:rPr>
    </w:lvl>
    <w:lvl w:ilvl="7" w:tentative="1">
      <w:start w:val="1"/>
      <w:numFmt w:val="bullet"/>
      <w:lvlText w:val=""/>
      <w:lvlJc w:val="left"/>
      <w:pPr>
        <w:tabs>
          <w:tab w:val="num" w:pos="11071"/>
        </w:tabs>
        <w:ind w:left="11071" w:hanging="360"/>
      </w:pPr>
      <w:rPr>
        <w:rFonts w:ascii="Wingdings" w:hAnsi="Wingdings" w:hint="default"/>
        <w:sz w:val="20"/>
      </w:rPr>
    </w:lvl>
    <w:lvl w:ilvl="8" w:tentative="1">
      <w:start w:val="1"/>
      <w:numFmt w:val="bullet"/>
      <w:lvlText w:val=""/>
      <w:lvlJc w:val="left"/>
      <w:pPr>
        <w:tabs>
          <w:tab w:val="num" w:pos="11791"/>
        </w:tabs>
        <w:ind w:left="11791" w:hanging="360"/>
      </w:pPr>
      <w:rPr>
        <w:rFonts w:ascii="Wingdings" w:hAnsi="Wingdings" w:hint="default"/>
        <w:sz w:val="20"/>
      </w:rPr>
    </w:lvl>
  </w:abstractNum>
  <w:abstractNum w:abstractNumId="2"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2B73C9"/>
    <w:multiLevelType w:val="hybridMultilevel"/>
    <w:tmpl w:val="9CC496D8"/>
    <w:lvl w:ilvl="0" w:tplc="041F000D">
      <w:start w:val="1"/>
      <w:numFmt w:val="bullet"/>
      <w:lvlText w:val=""/>
      <w:lvlJc w:val="left"/>
      <w:pPr>
        <w:ind w:left="720" w:hanging="360"/>
      </w:pPr>
      <w:rPr>
        <w:rFonts w:ascii="Wingdings" w:hAnsi="Wingdings" w:hint="default"/>
      </w:rPr>
    </w:lvl>
    <w:lvl w:ilvl="1" w:tplc="120217C4">
      <w:numFmt w:val="bullet"/>
      <w:lvlText w:val="•"/>
      <w:lvlJc w:val="left"/>
      <w:pPr>
        <w:ind w:left="1440" w:hanging="360"/>
      </w:pPr>
      <w:rPr>
        <w:rFonts w:ascii="Arial" w:eastAsia="Arial" w:hAnsi="Arial" w:cs="Arial" w:hint="default"/>
        <w:b w:val="0"/>
        <w:sz w:val="23"/>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C7305C"/>
    <w:multiLevelType w:val="multilevel"/>
    <w:tmpl w:val="D44C2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D791A"/>
    <w:multiLevelType w:val="multilevel"/>
    <w:tmpl w:val="191EF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0"/>
  </w:num>
  <w:num w:numId="7">
    <w:abstractNumId w:val="4"/>
  </w:num>
  <w:num w:numId="8">
    <w:abstractNumId w:val="14"/>
  </w:num>
  <w:num w:numId="9">
    <w:abstractNumId w:val="2"/>
  </w:num>
  <w:num w:numId="10">
    <w:abstractNumId w:val="5"/>
  </w:num>
  <w:num w:numId="11">
    <w:abstractNumId w:val="1"/>
  </w:num>
  <w:num w:numId="12">
    <w:abstractNumId w:val="7"/>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0E379E"/>
    <w:rsid w:val="00103A9A"/>
    <w:rsid w:val="001051E0"/>
    <w:rsid w:val="00110A86"/>
    <w:rsid w:val="001153A4"/>
    <w:rsid w:val="00115A99"/>
    <w:rsid w:val="00127934"/>
    <w:rsid w:val="001420DE"/>
    <w:rsid w:val="00142710"/>
    <w:rsid w:val="00142AB7"/>
    <w:rsid w:val="00144DF4"/>
    <w:rsid w:val="0014641C"/>
    <w:rsid w:val="001522D7"/>
    <w:rsid w:val="0016613A"/>
    <w:rsid w:val="001727F8"/>
    <w:rsid w:val="00195C09"/>
    <w:rsid w:val="00196FD2"/>
    <w:rsid w:val="001C0362"/>
    <w:rsid w:val="001D7908"/>
    <w:rsid w:val="001E23F4"/>
    <w:rsid w:val="001F7472"/>
    <w:rsid w:val="002046C1"/>
    <w:rsid w:val="0023038A"/>
    <w:rsid w:val="00230BE8"/>
    <w:rsid w:val="00232FED"/>
    <w:rsid w:val="00240D36"/>
    <w:rsid w:val="002426ED"/>
    <w:rsid w:val="0024545E"/>
    <w:rsid w:val="0026008B"/>
    <w:rsid w:val="00266FEA"/>
    <w:rsid w:val="00281C48"/>
    <w:rsid w:val="00281ECD"/>
    <w:rsid w:val="002B6FD5"/>
    <w:rsid w:val="002B753D"/>
    <w:rsid w:val="002C351D"/>
    <w:rsid w:val="002C6FF6"/>
    <w:rsid w:val="002D51CE"/>
    <w:rsid w:val="002D68E3"/>
    <w:rsid w:val="002F2073"/>
    <w:rsid w:val="002F59EB"/>
    <w:rsid w:val="00315735"/>
    <w:rsid w:val="003330D7"/>
    <w:rsid w:val="00361BA8"/>
    <w:rsid w:val="0036350C"/>
    <w:rsid w:val="003657F0"/>
    <w:rsid w:val="003676D2"/>
    <w:rsid w:val="00384382"/>
    <w:rsid w:val="003911E6"/>
    <w:rsid w:val="003A2C59"/>
    <w:rsid w:val="003A456A"/>
    <w:rsid w:val="003A5650"/>
    <w:rsid w:val="003C0854"/>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16357"/>
    <w:rsid w:val="00530E94"/>
    <w:rsid w:val="0053150E"/>
    <w:rsid w:val="00534C46"/>
    <w:rsid w:val="00545620"/>
    <w:rsid w:val="00553067"/>
    <w:rsid w:val="00577FDD"/>
    <w:rsid w:val="0058071E"/>
    <w:rsid w:val="005D1329"/>
    <w:rsid w:val="005E5BF7"/>
    <w:rsid w:val="005E5E6F"/>
    <w:rsid w:val="00607B6E"/>
    <w:rsid w:val="0061675F"/>
    <w:rsid w:val="00626CC5"/>
    <w:rsid w:val="00646A36"/>
    <w:rsid w:val="006648D3"/>
    <w:rsid w:val="00693FDA"/>
    <w:rsid w:val="00694F88"/>
    <w:rsid w:val="006B4CC7"/>
    <w:rsid w:val="006D4158"/>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87833"/>
    <w:rsid w:val="008B383B"/>
    <w:rsid w:val="008D2A07"/>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13ABF"/>
    <w:rsid w:val="00C22D2C"/>
    <w:rsid w:val="00C2678B"/>
    <w:rsid w:val="00C27629"/>
    <w:rsid w:val="00C3247D"/>
    <w:rsid w:val="00C34DA1"/>
    <w:rsid w:val="00C65FC1"/>
    <w:rsid w:val="00C66F63"/>
    <w:rsid w:val="00C72A5E"/>
    <w:rsid w:val="00C74D6D"/>
    <w:rsid w:val="00C9097A"/>
    <w:rsid w:val="00C92748"/>
    <w:rsid w:val="00CA30A2"/>
    <w:rsid w:val="00CD0079"/>
    <w:rsid w:val="00CD5D6D"/>
    <w:rsid w:val="00CD794D"/>
    <w:rsid w:val="00CE190B"/>
    <w:rsid w:val="00CE5A91"/>
    <w:rsid w:val="00CE6ABA"/>
    <w:rsid w:val="00CF632A"/>
    <w:rsid w:val="00D001E2"/>
    <w:rsid w:val="00D021F7"/>
    <w:rsid w:val="00D03997"/>
    <w:rsid w:val="00D10476"/>
    <w:rsid w:val="00D33133"/>
    <w:rsid w:val="00D37E6F"/>
    <w:rsid w:val="00D44646"/>
    <w:rsid w:val="00D50DC9"/>
    <w:rsid w:val="00D6134F"/>
    <w:rsid w:val="00D85D93"/>
    <w:rsid w:val="00D8710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74D52"/>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BF36"/>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1"/>
    <w:qFormat/>
    <w:rsid w:val="00887833"/>
    <w:pPr>
      <w:widowControl w:val="0"/>
      <w:autoSpaceDE w:val="0"/>
      <w:autoSpaceDN w:val="0"/>
      <w:ind w:left="592"/>
      <w:outlineLvl w:val="1"/>
    </w:pPr>
    <w:rPr>
      <w:rFonts w:ascii="Arial" w:eastAsia="Arial" w:hAnsi="Arial" w:cs="Arial"/>
      <w:sz w:val="23"/>
      <w:szCs w:val="23"/>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table" w:customStyle="1" w:styleId="TableNormal">
    <w:name w:val="Table Normal"/>
    <w:uiPriority w:val="2"/>
    <w:semiHidden/>
    <w:unhideWhenUsed/>
    <w:qFormat/>
    <w:rsid w:val="001E23F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3F4"/>
    <w:pPr>
      <w:widowControl w:val="0"/>
      <w:spacing w:line="223" w:lineRule="exact"/>
      <w:ind w:left="103"/>
    </w:pPr>
    <w:rPr>
      <w:sz w:val="22"/>
      <w:szCs w:val="22"/>
      <w:lang w:eastAsia="en-US"/>
    </w:rPr>
  </w:style>
  <w:style w:type="character" w:customStyle="1" w:styleId="Balk2Char">
    <w:name w:val="Başlık 2 Char"/>
    <w:basedOn w:val="VarsaylanParagrafYazTipi"/>
    <w:link w:val="Balk2"/>
    <w:uiPriority w:val="1"/>
    <w:rsid w:val="00887833"/>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9186-A0AC-4468-B6AB-ED6CE915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MUSTAFA ZAMBAK</cp:lastModifiedBy>
  <cp:revision>3</cp:revision>
  <cp:lastPrinted>2018-05-14T13:44:00Z</cp:lastPrinted>
  <dcterms:created xsi:type="dcterms:W3CDTF">2020-06-24T12:21:00Z</dcterms:created>
  <dcterms:modified xsi:type="dcterms:W3CDTF">2020-06-26T14:15:00Z</dcterms:modified>
</cp:coreProperties>
</file>